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A64483" w:rsidRDefault="00A64483" w:rsidP="00A64483">
      <w:pPr>
        <w:spacing w:line="480" w:lineRule="auto"/>
        <w:contextualSpacing/>
        <w:jc w:val="center"/>
        <w:rPr>
          <w:rFonts w:ascii="Times New Roman" w:hAnsi="Times New Roman" w:cs="Times New Roman"/>
          <w:color w:val="222222"/>
          <w:sz w:val="24"/>
          <w:szCs w:val="24"/>
          <w:shd w:val="clear" w:color="auto" w:fill="FFFFFF"/>
        </w:rPr>
      </w:pPr>
    </w:p>
    <w:p w:rsidR="005C28FF" w:rsidRPr="005C28FF" w:rsidRDefault="005C28FF" w:rsidP="00A64483">
      <w:pPr>
        <w:spacing w:line="480" w:lineRule="auto"/>
        <w:contextualSpacing/>
        <w:jc w:val="center"/>
        <w:rPr>
          <w:rFonts w:ascii="Times New Roman" w:hAnsi="Times New Roman" w:cs="Times New Roman"/>
          <w:color w:val="1B1B1B"/>
          <w:sz w:val="24"/>
          <w:szCs w:val="24"/>
          <w:shd w:val="clear" w:color="auto" w:fill="FFFFFF"/>
        </w:rPr>
      </w:pPr>
      <w:r w:rsidRPr="005C28FF">
        <w:rPr>
          <w:rFonts w:ascii="Times New Roman" w:hAnsi="Times New Roman" w:cs="Times New Roman"/>
          <w:color w:val="1B1B1B"/>
          <w:sz w:val="24"/>
          <w:szCs w:val="24"/>
          <w:shd w:val="clear" w:color="auto" w:fill="FFFFFF"/>
        </w:rPr>
        <w:t>Scientific Method</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Institution</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Course</w:t>
      </w:r>
    </w:p>
    <w:p w:rsidR="002D29B5" w:rsidRDefault="002D29B5" w:rsidP="00A64483">
      <w:pPr>
        <w:spacing w:line="480" w:lineRule="auto"/>
        <w:contextualSpacing/>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2D29B5" w:rsidRDefault="002D29B5" w:rsidP="00A64483">
      <w:pPr>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br w:type="page"/>
      </w:r>
    </w:p>
    <w:p w:rsidR="00B17430" w:rsidRPr="00B17430" w:rsidRDefault="00B17430" w:rsidP="00B17430">
      <w:pPr>
        <w:spacing w:line="480" w:lineRule="auto"/>
        <w:ind w:firstLine="720"/>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lastRenderedPageBreak/>
        <w:t xml:space="preserve">Before you check each target, imagine whether it can give the light bulb light up </w:t>
      </w:r>
      <w:r w:rsidR="00B821D8" w:rsidRPr="00B17430">
        <w:rPr>
          <w:rFonts w:ascii="Times New Roman" w:hAnsi="Times New Roman" w:cs="Times New Roman"/>
          <w:color w:val="222222"/>
          <w:sz w:val="24"/>
          <w:szCs w:val="24"/>
          <w:shd w:val="clear" w:color="auto" w:fill="FFFFFF"/>
        </w:rPr>
        <w:t>or else</w:t>
      </w:r>
      <w:r w:rsidRPr="00B17430">
        <w:rPr>
          <w:rFonts w:ascii="Times New Roman" w:hAnsi="Times New Roman" w:cs="Times New Roman"/>
          <w:color w:val="222222"/>
          <w:sz w:val="24"/>
          <w:szCs w:val="24"/>
          <w:shd w:val="clear" w:color="auto" w:fill="FFFFFF"/>
        </w:rPr>
        <w:t xml:space="preserve"> not. If it </w:t>
      </w:r>
      <w:proofErr w:type="gramStart"/>
      <w:r w:rsidR="00B821D8" w:rsidRPr="00B17430">
        <w:rPr>
          <w:rFonts w:ascii="Times New Roman" w:hAnsi="Times New Roman" w:cs="Times New Roman"/>
          <w:color w:val="222222"/>
          <w:sz w:val="24"/>
          <w:szCs w:val="24"/>
          <w:shd w:val="clear" w:color="auto" w:fill="FFFFFF"/>
        </w:rPr>
        <w:t>do</w:t>
      </w:r>
      <w:proofErr w:type="gramEnd"/>
      <w:r w:rsidRPr="00B17430">
        <w:rPr>
          <w:rFonts w:ascii="Times New Roman" w:hAnsi="Times New Roman" w:cs="Times New Roman"/>
          <w:color w:val="222222"/>
          <w:sz w:val="24"/>
          <w:szCs w:val="24"/>
          <w:shd w:val="clear" w:color="auto" w:fill="FFFFFF"/>
        </w:rPr>
        <w:t>, the target you</w:t>
      </w:r>
      <w:r w:rsidR="00B821D8">
        <w:rPr>
          <w:rFonts w:ascii="Times New Roman" w:hAnsi="Times New Roman" w:cs="Times New Roman"/>
          <w:color w:val="222222"/>
          <w:sz w:val="24"/>
          <w:szCs w:val="24"/>
          <w:shd w:val="clear" w:color="auto" w:fill="FFFFFF"/>
        </w:rPr>
        <w:t xml:space="preserve"> a</w:t>
      </w:r>
      <w:r w:rsidRPr="00B17430">
        <w:rPr>
          <w:rFonts w:ascii="Times New Roman" w:hAnsi="Times New Roman" w:cs="Times New Roman"/>
          <w:color w:val="222222"/>
          <w:sz w:val="24"/>
          <w:szCs w:val="24"/>
          <w:shd w:val="clear" w:color="auto" w:fill="FFFFFF"/>
        </w:rPr>
        <w:t xml:space="preserve">re relating the wires to is the conductor. This light bulb lights up </w:t>
      </w:r>
      <w:r w:rsidR="00B821D8" w:rsidRPr="00B17430">
        <w:rPr>
          <w:rFonts w:ascii="Times New Roman" w:hAnsi="Times New Roman" w:cs="Times New Roman"/>
          <w:color w:val="222222"/>
          <w:sz w:val="24"/>
          <w:szCs w:val="24"/>
          <w:shd w:val="clear" w:color="auto" w:fill="FFFFFF"/>
        </w:rPr>
        <w:t>since</w:t>
      </w:r>
      <w:r w:rsidRPr="00B17430">
        <w:rPr>
          <w:rFonts w:ascii="Times New Roman" w:hAnsi="Times New Roman" w:cs="Times New Roman"/>
          <w:color w:val="222222"/>
          <w:sz w:val="24"/>
          <w:szCs w:val="24"/>
          <w:shd w:val="clear" w:color="auto" w:fill="FFFFFF"/>
        </w:rPr>
        <w:t xml:space="preserve"> the conductor finishes, </w:t>
      </w:r>
      <w:r w:rsidR="00B821D8" w:rsidRPr="00B17430">
        <w:rPr>
          <w:rFonts w:ascii="Times New Roman" w:hAnsi="Times New Roman" w:cs="Times New Roman"/>
          <w:color w:val="222222"/>
          <w:sz w:val="24"/>
          <w:szCs w:val="24"/>
          <w:shd w:val="clear" w:color="auto" w:fill="FFFFFF"/>
        </w:rPr>
        <w:t>or else</w:t>
      </w:r>
      <w:r w:rsidRPr="00B17430">
        <w:rPr>
          <w:rFonts w:ascii="Times New Roman" w:hAnsi="Times New Roman" w:cs="Times New Roman"/>
          <w:color w:val="222222"/>
          <w:sz w:val="24"/>
          <w:szCs w:val="24"/>
          <w:shd w:val="clear" w:color="auto" w:fill="FFFFFF"/>
        </w:rPr>
        <w:t xml:space="preserve"> ends, this path </w:t>
      </w:r>
      <w:r w:rsidR="00B821D8" w:rsidRPr="00B17430">
        <w:rPr>
          <w:rFonts w:ascii="Times New Roman" w:hAnsi="Times New Roman" w:cs="Times New Roman"/>
          <w:color w:val="222222"/>
          <w:sz w:val="24"/>
          <w:szCs w:val="24"/>
          <w:shd w:val="clear" w:color="auto" w:fill="FFFFFF"/>
        </w:rPr>
        <w:t>along with</w:t>
      </w:r>
      <w:r w:rsidRPr="00B17430">
        <w:rPr>
          <w:rFonts w:ascii="Times New Roman" w:hAnsi="Times New Roman" w:cs="Times New Roman"/>
          <w:color w:val="222222"/>
          <w:sz w:val="24"/>
          <w:szCs w:val="24"/>
          <w:shd w:val="clear" w:color="auto" w:fill="FFFFFF"/>
        </w:rPr>
        <w:t xml:space="preserve"> electricity will </w:t>
      </w:r>
      <w:r w:rsidR="00B821D8" w:rsidRPr="00B17430">
        <w:rPr>
          <w:rFonts w:ascii="Times New Roman" w:hAnsi="Times New Roman" w:cs="Times New Roman"/>
          <w:color w:val="222222"/>
          <w:sz w:val="24"/>
          <w:szCs w:val="24"/>
          <w:shd w:val="clear" w:color="auto" w:fill="FFFFFF"/>
        </w:rPr>
        <w:t>run</w:t>
      </w:r>
      <w:r w:rsidRPr="00B17430">
        <w:rPr>
          <w:rFonts w:ascii="Times New Roman" w:hAnsi="Times New Roman" w:cs="Times New Roman"/>
          <w:color w:val="222222"/>
          <w:sz w:val="24"/>
          <w:szCs w:val="24"/>
          <w:shd w:val="clear" w:color="auto" w:fill="FFFFFF"/>
        </w:rPr>
        <w:t xml:space="preserve"> from the </w:t>
      </w:r>
      <w:r w:rsidR="00B821D8">
        <w:rPr>
          <w:rFonts w:ascii="Times New Roman" w:hAnsi="Times New Roman" w:cs="Times New Roman"/>
          <w:color w:val="222222"/>
          <w:sz w:val="24"/>
          <w:szCs w:val="24"/>
          <w:shd w:val="clear" w:color="auto" w:fill="FFFFFF"/>
        </w:rPr>
        <w:t>power source</w:t>
      </w:r>
      <w:r w:rsidRPr="00B17430">
        <w:rPr>
          <w:rFonts w:ascii="Times New Roman" w:hAnsi="Times New Roman" w:cs="Times New Roman"/>
          <w:color w:val="222222"/>
          <w:sz w:val="24"/>
          <w:szCs w:val="24"/>
          <w:shd w:val="clear" w:color="auto" w:fill="FFFFFF"/>
        </w:rPr>
        <w:t xml:space="preserve"> to the light bulb </w:t>
      </w:r>
      <w:r w:rsidR="00B821D8" w:rsidRPr="00B17430">
        <w:rPr>
          <w:rFonts w:ascii="Times New Roman" w:hAnsi="Times New Roman" w:cs="Times New Roman"/>
          <w:color w:val="222222"/>
          <w:sz w:val="24"/>
          <w:szCs w:val="24"/>
          <w:shd w:val="clear" w:color="auto" w:fill="FFFFFF"/>
        </w:rPr>
        <w:t>in addition to</w:t>
      </w:r>
      <w:r w:rsidRPr="00B17430">
        <w:rPr>
          <w:rFonts w:ascii="Times New Roman" w:hAnsi="Times New Roman" w:cs="Times New Roman"/>
          <w:color w:val="222222"/>
          <w:sz w:val="24"/>
          <w:szCs w:val="24"/>
          <w:shd w:val="clear" w:color="auto" w:fill="FFFFFF"/>
        </w:rPr>
        <w:t xml:space="preserve"> back to the </w:t>
      </w:r>
      <w:r w:rsidR="00B821D8">
        <w:rPr>
          <w:rFonts w:ascii="Times New Roman" w:hAnsi="Times New Roman" w:cs="Times New Roman"/>
          <w:color w:val="222222"/>
          <w:sz w:val="24"/>
          <w:szCs w:val="24"/>
          <w:shd w:val="clear" w:color="auto" w:fill="FFFFFF"/>
        </w:rPr>
        <w:t>power source</w:t>
      </w:r>
      <w:r w:rsidRPr="00B17430">
        <w:rPr>
          <w:rFonts w:ascii="Times New Roman" w:hAnsi="Times New Roman" w:cs="Times New Roman"/>
          <w:color w:val="222222"/>
          <w:sz w:val="24"/>
          <w:szCs w:val="24"/>
          <w:shd w:val="clear" w:color="auto" w:fill="FFFFFF"/>
        </w:rPr>
        <w:t>! If it does</w:t>
      </w:r>
      <w:r>
        <w:rPr>
          <w:rFonts w:ascii="Times New Roman" w:hAnsi="Times New Roman" w:cs="Times New Roman"/>
          <w:color w:val="222222"/>
          <w:sz w:val="24"/>
          <w:szCs w:val="24"/>
          <w:shd w:val="clear" w:color="auto" w:fill="FFFFFF"/>
        </w:rPr>
        <w:t xml:space="preserve"> no</w:t>
      </w:r>
      <w:r w:rsidRPr="00B17430">
        <w:rPr>
          <w:rFonts w:ascii="Times New Roman" w:hAnsi="Times New Roman" w:cs="Times New Roman"/>
          <w:color w:val="222222"/>
          <w:sz w:val="24"/>
          <w:szCs w:val="24"/>
          <w:shd w:val="clear" w:color="auto" w:fill="FFFFFF"/>
        </w:rPr>
        <w:t xml:space="preserve">t light up, the target is the insulator, </w:t>
      </w:r>
      <w:r w:rsidR="00B821D8" w:rsidRPr="00B17430">
        <w:rPr>
          <w:rFonts w:ascii="Times New Roman" w:hAnsi="Times New Roman" w:cs="Times New Roman"/>
          <w:color w:val="222222"/>
          <w:sz w:val="24"/>
          <w:szCs w:val="24"/>
          <w:shd w:val="clear" w:color="auto" w:fill="FFFFFF"/>
        </w:rPr>
        <w:t>in addition to</w:t>
      </w:r>
      <w:r w:rsidRPr="00B17430">
        <w:rPr>
          <w:rFonts w:ascii="Times New Roman" w:hAnsi="Times New Roman" w:cs="Times New Roman"/>
          <w:color w:val="222222"/>
          <w:sz w:val="24"/>
          <w:szCs w:val="24"/>
          <w:shd w:val="clear" w:color="auto" w:fill="FFFFFF"/>
        </w:rPr>
        <w:t xml:space="preserve"> it breaks the flow of energy, but like the empty circuit does. </w:t>
      </w:r>
    </w:p>
    <w:p w:rsidR="00B17430" w:rsidRPr="00B17430" w:rsidRDefault="00B17430" w:rsidP="00B17430">
      <w:pPr>
        <w:spacing w:line="480" w:lineRule="auto"/>
        <w:contextualSpacing/>
        <w:rPr>
          <w:rFonts w:ascii="Times New Roman" w:hAnsi="Times New Roman" w:cs="Times New Roman"/>
          <w:color w:val="222222"/>
          <w:sz w:val="24"/>
          <w:szCs w:val="24"/>
          <w:shd w:val="clear" w:color="auto" w:fill="FFFFFF"/>
        </w:rPr>
      </w:pP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 xml:space="preserve"> What are the ways of</w:t>
      </w:r>
      <w:r>
        <w:rPr>
          <w:rFonts w:ascii="Times New Roman" w:hAnsi="Times New Roman" w:cs="Times New Roman"/>
          <w:color w:val="222222"/>
          <w:sz w:val="24"/>
          <w:szCs w:val="24"/>
          <w:shd w:val="clear" w:color="auto" w:fill="FFFFFF"/>
        </w:rPr>
        <w:t xml:space="preserve"> this scientific method steps? </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 xml:space="preserve">Observation- The lighting will not go on. Doubt why will not t the light go on? </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 xml:space="preserve">Hypothesis </w:t>
      </w:r>
      <w:r>
        <w:rPr>
          <w:rFonts w:ascii="Times New Roman" w:hAnsi="Times New Roman" w:cs="Times New Roman"/>
          <w:color w:val="222222"/>
          <w:sz w:val="24"/>
          <w:szCs w:val="24"/>
          <w:shd w:val="clear" w:color="auto" w:fill="FFFFFF"/>
        </w:rPr>
        <w:t>-</w:t>
      </w:r>
      <w:r w:rsidRPr="00B17430">
        <w:rPr>
          <w:rFonts w:ascii="Times New Roman" w:hAnsi="Times New Roman" w:cs="Times New Roman"/>
          <w:color w:val="222222"/>
          <w:sz w:val="24"/>
          <w:szCs w:val="24"/>
          <w:shd w:val="clear" w:color="auto" w:fill="FFFFFF"/>
        </w:rPr>
        <w:t xml:space="preserve"> the light will not move on </w:t>
      </w:r>
      <w:r w:rsidR="00B821D8" w:rsidRPr="00B17430">
        <w:rPr>
          <w:rFonts w:ascii="Times New Roman" w:hAnsi="Times New Roman" w:cs="Times New Roman"/>
          <w:color w:val="222222"/>
          <w:sz w:val="24"/>
          <w:szCs w:val="24"/>
          <w:shd w:val="clear" w:color="auto" w:fill="FFFFFF"/>
        </w:rPr>
        <w:t>since</w:t>
      </w:r>
      <w:r w:rsidRPr="00B17430">
        <w:rPr>
          <w:rFonts w:ascii="Times New Roman" w:hAnsi="Times New Roman" w:cs="Times New Roman"/>
          <w:color w:val="222222"/>
          <w:sz w:val="24"/>
          <w:szCs w:val="24"/>
          <w:shd w:val="clear" w:color="auto" w:fill="FFFFFF"/>
        </w:rPr>
        <w:t xml:space="preserve"> the light bulb gets burnt out.</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 xml:space="preserve"> Prediction-If I </w:t>
      </w:r>
      <w:r w:rsidR="00B821D8" w:rsidRPr="00B17430">
        <w:rPr>
          <w:rFonts w:ascii="Times New Roman" w:hAnsi="Times New Roman" w:cs="Times New Roman"/>
          <w:color w:val="222222"/>
          <w:sz w:val="24"/>
          <w:szCs w:val="24"/>
          <w:shd w:val="clear" w:color="auto" w:fill="FFFFFF"/>
        </w:rPr>
        <w:t>alter</w:t>
      </w:r>
      <w:r w:rsidRPr="00B17430">
        <w:rPr>
          <w:rFonts w:ascii="Times New Roman" w:hAnsi="Times New Roman" w:cs="Times New Roman"/>
          <w:color w:val="222222"/>
          <w:sz w:val="24"/>
          <w:szCs w:val="24"/>
          <w:shd w:val="clear" w:color="auto" w:fill="FFFFFF"/>
        </w:rPr>
        <w:t xml:space="preserve"> the light bulb, then the light would be again.</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 xml:space="preserve"> Experiment </w:t>
      </w:r>
      <w:r>
        <w:rPr>
          <w:rFonts w:ascii="Times New Roman" w:hAnsi="Times New Roman" w:cs="Times New Roman"/>
          <w:color w:val="222222"/>
          <w:sz w:val="24"/>
          <w:szCs w:val="24"/>
          <w:shd w:val="clear" w:color="auto" w:fill="FFFFFF"/>
        </w:rPr>
        <w:t>-</w:t>
      </w:r>
      <w:r w:rsidRPr="00B17430">
        <w:rPr>
          <w:rFonts w:ascii="Times New Roman" w:hAnsi="Times New Roman" w:cs="Times New Roman"/>
          <w:color w:val="222222"/>
          <w:sz w:val="24"/>
          <w:szCs w:val="24"/>
          <w:shd w:val="clear" w:color="auto" w:fill="FFFFFF"/>
        </w:rPr>
        <w:t xml:space="preserve"> turn the light bulb with the </w:t>
      </w:r>
      <w:r w:rsidR="00B821D8" w:rsidRPr="00B17430">
        <w:rPr>
          <w:rFonts w:ascii="Times New Roman" w:hAnsi="Times New Roman" w:cs="Times New Roman"/>
          <w:color w:val="222222"/>
          <w:sz w:val="24"/>
          <w:szCs w:val="24"/>
          <w:shd w:val="clear" w:color="auto" w:fill="FFFFFF"/>
        </w:rPr>
        <w:t>new-fangled</w:t>
      </w:r>
      <w:r w:rsidRPr="00B17430">
        <w:rPr>
          <w:rFonts w:ascii="Times New Roman" w:hAnsi="Times New Roman" w:cs="Times New Roman"/>
          <w:color w:val="222222"/>
          <w:sz w:val="24"/>
          <w:szCs w:val="24"/>
          <w:shd w:val="clear" w:color="auto" w:fill="FFFFFF"/>
        </w:rPr>
        <w:t xml:space="preserve"> light bulb </w:t>
      </w:r>
      <w:r w:rsidR="00B821D8" w:rsidRPr="00B17430">
        <w:rPr>
          <w:rFonts w:ascii="Times New Roman" w:hAnsi="Times New Roman" w:cs="Times New Roman"/>
          <w:color w:val="222222"/>
          <w:sz w:val="24"/>
          <w:szCs w:val="24"/>
          <w:shd w:val="clear" w:color="auto" w:fill="FFFFFF"/>
        </w:rPr>
        <w:t>plus</w:t>
      </w:r>
      <w:r w:rsidRPr="00B17430">
        <w:rPr>
          <w:rFonts w:ascii="Times New Roman" w:hAnsi="Times New Roman" w:cs="Times New Roman"/>
          <w:color w:val="222222"/>
          <w:sz w:val="24"/>
          <w:szCs w:val="24"/>
          <w:shd w:val="clear" w:color="auto" w:fill="FFFFFF"/>
        </w:rPr>
        <w:t xml:space="preserve"> move on the light. </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Result outcome -</w:t>
      </w:r>
      <w:r w:rsidRPr="00B17430">
        <w:rPr>
          <w:rFonts w:ascii="Times New Roman" w:hAnsi="Times New Roman" w:cs="Times New Roman"/>
          <w:color w:val="222222"/>
          <w:sz w:val="24"/>
          <w:szCs w:val="24"/>
          <w:shd w:val="clear" w:color="auto" w:fill="FFFFFF"/>
        </w:rPr>
        <w:t xml:space="preserve"> this new light bulb would be, and that light will go on. </w:t>
      </w:r>
    </w:p>
    <w:p w:rsidR="00B17430" w:rsidRDefault="00B17430" w:rsidP="00B17430">
      <w:pPr>
        <w:spacing w:line="480" w:lineRule="auto"/>
        <w:contextualSpacing/>
        <w:rPr>
          <w:rFonts w:ascii="Times New Roman" w:hAnsi="Times New Roman" w:cs="Times New Roman"/>
          <w:color w:val="222222"/>
          <w:sz w:val="24"/>
          <w:szCs w:val="24"/>
          <w:shd w:val="clear" w:color="auto" w:fill="FFFFFF"/>
        </w:rPr>
      </w:pPr>
      <w:r w:rsidRPr="00B17430">
        <w:rPr>
          <w:rFonts w:ascii="Times New Roman" w:hAnsi="Times New Roman" w:cs="Times New Roman"/>
          <w:color w:val="222222"/>
          <w:sz w:val="24"/>
          <w:szCs w:val="24"/>
          <w:shd w:val="clear" w:color="auto" w:fill="FFFFFF"/>
        </w:rPr>
        <w:t>Conclusion</w:t>
      </w:r>
      <w:r>
        <w:rPr>
          <w:rFonts w:ascii="Times New Roman" w:hAnsi="Times New Roman" w:cs="Times New Roman"/>
          <w:color w:val="222222"/>
          <w:sz w:val="24"/>
          <w:szCs w:val="24"/>
          <w:shd w:val="clear" w:color="auto" w:fill="FFFFFF"/>
        </w:rPr>
        <w:t xml:space="preserve">- </w:t>
      </w:r>
      <w:r w:rsidRPr="00B17430">
        <w:rPr>
          <w:rFonts w:ascii="Times New Roman" w:hAnsi="Times New Roman" w:cs="Times New Roman"/>
          <w:color w:val="222222"/>
          <w:sz w:val="24"/>
          <w:szCs w:val="24"/>
          <w:shd w:val="clear" w:color="auto" w:fill="FFFFFF"/>
        </w:rPr>
        <w:t xml:space="preserve">tells the difference between study and pseudoscience Research Methods Paper this Scientific method is the "process that comprises of systematic observation activity, and Research, and that preparation, testing, and modification of the hypothesis.”Scientific methods are what are made to find the result of the experiment before they decide to take it on the true person. The Scientific method is the Research that helps people to create better programs that can </w:t>
      </w:r>
      <w:r>
        <w:rPr>
          <w:rFonts w:ascii="Times New Roman" w:hAnsi="Times New Roman" w:cs="Times New Roman"/>
          <w:color w:val="222222"/>
          <w:sz w:val="24"/>
          <w:szCs w:val="24"/>
          <w:shd w:val="clear" w:color="auto" w:fill="FFFFFF"/>
        </w:rPr>
        <w:t xml:space="preserve">improve in the long term. </w:t>
      </w:r>
      <w:r>
        <w:rPr>
          <w:rFonts w:ascii="Times New Roman" w:hAnsi="Times New Roman" w:cs="Times New Roman"/>
          <w:color w:val="222222"/>
          <w:sz w:val="24"/>
          <w:szCs w:val="24"/>
          <w:shd w:val="clear" w:color="auto" w:fill="FFFFFF"/>
        </w:rPr>
        <w:br w:type="page"/>
      </w:r>
    </w:p>
    <w:sectPr w:rsidR="00B17430" w:rsidSect="002D29B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645B" w:rsidRDefault="0058645B" w:rsidP="002D29B5">
      <w:pPr>
        <w:spacing w:after="0" w:line="240" w:lineRule="auto"/>
      </w:pPr>
      <w:r>
        <w:separator/>
      </w:r>
    </w:p>
  </w:endnote>
  <w:endnote w:type="continuationSeparator" w:id="0">
    <w:p w:rsidR="0058645B" w:rsidRDefault="0058645B" w:rsidP="002D29B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645B" w:rsidRDefault="0058645B" w:rsidP="002D29B5">
      <w:pPr>
        <w:spacing w:after="0" w:line="240" w:lineRule="auto"/>
      </w:pPr>
      <w:r>
        <w:separator/>
      </w:r>
    </w:p>
  </w:footnote>
  <w:footnote w:type="continuationSeparator" w:id="0">
    <w:p w:rsidR="0058645B" w:rsidRDefault="0058645B" w:rsidP="002D29B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Pr="002D29B5" w:rsidRDefault="005C28FF" w:rsidP="002D29B5">
    <w:pPr>
      <w:spacing w:line="480" w:lineRule="auto"/>
      <w:contextualSpacing/>
      <w:rPr>
        <w:rFonts w:ascii="Times New Roman" w:hAnsi="Times New Roman" w:cs="Times New Roman"/>
        <w:sz w:val="24"/>
        <w:szCs w:val="24"/>
      </w:rPr>
    </w:pPr>
    <w:r w:rsidRPr="005C28FF">
      <w:rPr>
        <w:rFonts w:ascii="Times New Roman" w:hAnsi="Times New Roman" w:cs="Times New Roman"/>
        <w:color w:val="1B1B1B"/>
        <w:sz w:val="24"/>
        <w:szCs w:val="24"/>
        <w:shd w:val="clear" w:color="auto" w:fill="FFFFFF"/>
      </w:rPr>
      <w:t>SCIENTIFIC METHOD</w:t>
    </w:r>
    <w:r>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r w:rsidR="002D29B5">
      <w:rPr>
        <w:rFonts w:ascii="Times New Roman" w:hAnsi="Times New Roman" w:cs="Times New Roman"/>
        <w:color w:val="222222"/>
        <w:sz w:val="24"/>
        <w:szCs w:val="24"/>
        <w:shd w:val="clear" w:color="auto" w:fill="FFFFFF"/>
      </w:rPr>
      <w:tab/>
    </w:r>
    <w:sdt>
      <w:sdtPr>
        <w:id w:val="6186797"/>
        <w:docPartObj>
          <w:docPartGallery w:val="Page Numbers (Top of Page)"/>
          <w:docPartUnique/>
        </w:docPartObj>
      </w:sdtPr>
      <w:sdtEndPr>
        <w:rPr>
          <w:rFonts w:ascii="Times New Roman" w:hAnsi="Times New Roman" w:cs="Times New Roman"/>
          <w:sz w:val="24"/>
          <w:szCs w:val="24"/>
        </w:rPr>
      </w:sdtEndPr>
      <w:sdtContent>
        <w:r w:rsidR="00EB32C8" w:rsidRPr="002D29B5">
          <w:rPr>
            <w:rFonts w:ascii="Times New Roman" w:hAnsi="Times New Roman" w:cs="Times New Roman"/>
            <w:sz w:val="24"/>
            <w:szCs w:val="24"/>
          </w:rPr>
          <w:fldChar w:fldCharType="begin"/>
        </w:r>
        <w:r w:rsidR="002D29B5" w:rsidRPr="002D29B5">
          <w:rPr>
            <w:rFonts w:ascii="Times New Roman" w:hAnsi="Times New Roman" w:cs="Times New Roman"/>
            <w:sz w:val="24"/>
            <w:szCs w:val="24"/>
          </w:rPr>
          <w:instrText xml:space="preserve"> PAGE   \* MERGEFORMAT </w:instrText>
        </w:r>
        <w:r w:rsidR="00EB32C8" w:rsidRPr="002D29B5">
          <w:rPr>
            <w:rFonts w:ascii="Times New Roman" w:hAnsi="Times New Roman" w:cs="Times New Roman"/>
            <w:sz w:val="24"/>
            <w:szCs w:val="24"/>
          </w:rPr>
          <w:fldChar w:fldCharType="separate"/>
        </w:r>
        <w:r w:rsidR="00B821D8">
          <w:rPr>
            <w:rFonts w:ascii="Times New Roman" w:hAnsi="Times New Roman" w:cs="Times New Roman"/>
            <w:noProof/>
            <w:sz w:val="24"/>
            <w:szCs w:val="24"/>
          </w:rPr>
          <w:t>2</w:t>
        </w:r>
        <w:r w:rsidR="00EB32C8" w:rsidRPr="002D29B5">
          <w:rPr>
            <w:rFonts w:ascii="Times New Roman" w:hAnsi="Times New Roman" w:cs="Times New Roman"/>
            <w:sz w:val="24"/>
            <w:szCs w:val="24"/>
          </w:rPr>
          <w:fldChar w:fldCharType="end"/>
        </w:r>
      </w:sdtContent>
    </w:sdt>
  </w:p>
  <w:p w:rsidR="002D29B5" w:rsidRDefault="002D29B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29B5" w:rsidRDefault="002D29B5" w:rsidP="002D29B5">
    <w:pPr>
      <w:spacing w:line="480" w:lineRule="auto"/>
      <w:contextualSpacing/>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Running Head:</w:t>
    </w:r>
    <w:r w:rsidR="005C28FF" w:rsidRPr="005C28FF">
      <w:rPr>
        <w:rFonts w:ascii="Times New Roman" w:hAnsi="Times New Roman" w:cs="Times New Roman"/>
        <w:color w:val="1B1B1B"/>
        <w:sz w:val="24"/>
        <w:szCs w:val="24"/>
        <w:shd w:val="clear" w:color="auto" w:fill="FFFFFF"/>
      </w:rPr>
      <w:t xml:space="preserve"> SCIENTIFIC METHOD</w:t>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r>
    <w:r>
      <w:rPr>
        <w:rFonts w:ascii="Times New Roman" w:hAnsi="Times New Roman" w:cs="Times New Roman"/>
        <w:color w:val="222222"/>
        <w:sz w:val="24"/>
        <w:szCs w:val="24"/>
        <w:shd w:val="clear" w:color="auto" w:fill="FFFFFF"/>
      </w:rPr>
      <w:tab/>
      <w:t>1</w:t>
    </w:r>
  </w:p>
  <w:p w:rsidR="002D29B5" w:rsidRDefault="002D29B5">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C4343A"/>
    <w:rsid w:val="00133E48"/>
    <w:rsid w:val="001B63A5"/>
    <w:rsid w:val="0020407A"/>
    <w:rsid w:val="0021233E"/>
    <w:rsid w:val="002D29B5"/>
    <w:rsid w:val="003D4480"/>
    <w:rsid w:val="00451E76"/>
    <w:rsid w:val="0058645B"/>
    <w:rsid w:val="005C28FF"/>
    <w:rsid w:val="00654EC1"/>
    <w:rsid w:val="00661C3F"/>
    <w:rsid w:val="006E756B"/>
    <w:rsid w:val="00770116"/>
    <w:rsid w:val="007C41EF"/>
    <w:rsid w:val="007E0530"/>
    <w:rsid w:val="008055F4"/>
    <w:rsid w:val="00A64483"/>
    <w:rsid w:val="00AD38A4"/>
    <w:rsid w:val="00B17430"/>
    <w:rsid w:val="00B821D8"/>
    <w:rsid w:val="00C4343A"/>
    <w:rsid w:val="00C818B6"/>
    <w:rsid w:val="00D21C2A"/>
    <w:rsid w:val="00E032F0"/>
    <w:rsid w:val="00EB32C8"/>
    <w:rsid w:val="00F21762"/>
    <w:rsid w:val="00F4030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63A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29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29B5"/>
  </w:style>
  <w:style w:type="paragraph" w:styleId="Footer">
    <w:name w:val="footer"/>
    <w:basedOn w:val="Normal"/>
    <w:link w:val="FooterChar"/>
    <w:uiPriority w:val="99"/>
    <w:semiHidden/>
    <w:unhideWhenUsed/>
    <w:rsid w:val="002D29B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D29B5"/>
  </w:style>
  <w:style w:type="paragraph" w:styleId="ListParagraph">
    <w:name w:val="List Paragraph"/>
    <w:basedOn w:val="Normal"/>
    <w:uiPriority w:val="34"/>
    <w:qFormat/>
    <w:rsid w:val="00B17430"/>
    <w:pPr>
      <w:ind w:left="720"/>
      <w:contextualSpacing/>
    </w:pPr>
  </w:style>
</w:styles>
</file>

<file path=word/webSettings.xml><?xml version="1.0" encoding="utf-8"?>
<w:webSettings xmlns:r="http://schemas.openxmlformats.org/officeDocument/2006/relationships" xmlns:w="http://schemas.openxmlformats.org/wordprocessingml/2006/main">
  <w:divs>
    <w:div w:id="151801023">
      <w:bodyDiv w:val="1"/>
      <w:marLeft w:val="0"/>
      <w:marRight w:val="0"/>
      <w:marTop w:val="0"/>
      <w:marBottom w:val="0"/>
      <w:divBdr>
        <w:top w:val="none" w:sz="0" w:space="0" w:color="auto"/>
        <w:left w:val="none" w:sz="0" w:space="0" w:color="auto"/>
        <w:bottom w:val="none" w:sz="0" w:space="0" w:color="auto"/>
        <w:right w:val="none" w:sz="0" w:space="0" w:color="auto"/>
      </w:divBdr>
    </w:div>
    <w:div w:id="804392741">
      <w:bodyDiv w:val="1"/>
      <w:marLeft w:val="0"/>
      <w:marRight w:val="0"/>
      <w:marTop w:val="0"/>
      <w:marBottom w:val="0"/>
      <w:divBdr>
        <w:top w:val="none" w:sz="0" w:space="0" w:color="auto"/>
        <w:left w:val="none" w:sz="0" w:space="0" w:color="auto"/>
        <w:bottom w:val="none" w:sz="0" w:space="0" w:color="auto"/>
        <w:right w:val="none" w:sz="0" w:space="0" w:color="auto"/>
      </w:divBdr>
    </w:div>
    <w:div w:id="972637243">
      <w:bodyDiv w:val="1"/>
      <w:marLeft w:val="0"/>
      <w:marRight w:val="0"/>
      <w:marTop w:val="0"/>
      <w:marBottom w:val="0"/>
      <w:divBdr>
        <w:top w:val="none" w:sz="0" w:space="0" w:color="auto"/>
        <w:left w:val="none" w:sz="0" w:space="0" w:color="auto"/>
        <w:bottom w:val="none" w:sz="0" w:space="0" w:color="auto"/>
        <w:right w:val="none" w:sz="0" w:space="0" w:color="auto"/>
      </w:divBdr>
      <w:divsChild>
        <w:div w:id="408696306">
          <w:marLeft w:val="-204"/>
          <w:marRight w:val="-204"/>
          <w:marTop w:val="0"/>
          <w:marBottom w:val="0"/>
          <w:divBdr>
            <w:top w:val="none" w:sz="0" w:space="0" w:color="auto"/>
            <w:left w:val="none" w:sz="0" w:space="0" w:color="auto"/>
            <w:bottom w:val="none" w:sz="0" w:space="0" w:color="auto"/>
            <w:right w:val="none" w:sz="0" w:space="0" w:color="auto"/>
          </w:divBdr>
        </w:div>
      </w:divsChild>
    </w:div>
    <w:div w:id="1739747735">
      <w:bodyDiv w:val="1"/>
      <w:marLeft w:val="0"/>
      <w:marRight w:val="0"/>
      <w:marTop w:val="0"/>
      <w:marBottom w:val="0"/>
      <w:divBdr>
        <w:top w:val="none" w:sz="0" w:space="0" w:color="auto"/>
        <w:left w:val="none" w:sz="0" w:space="0" w:color="auto"/>
        <w:bottom w:val="none" w:sz="0" w:space="0" w:color="auto"/>
        <w:right w:val="none" w:sz="0" w:space="0" w:color="auto"/>
      </w:divBdr>
      <w:divsChild>
        <w:div w:id="1597057398">
          <w:marLeft w:val="-204"/>
          <w:marRight w:val="-204"/>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A66AF3-C647-468A-970D-FB1E8D348B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222</Words>
  <Characters>1270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martin</dc:creator>
  <cp:lastModifiedBy>martin</cp:lastModifiedBy>
  <cp:revision>8</cp:revision>
  <dcterms:created xsi:type="dcterms:W3CDTF">2019-07-15T21:17:00Z</dcterms:created>
  <dcterms:modified xsi:type="dcterms:W3CDTF">2019-07-16T00:54:00Z</dcterms:modified>
</cp:coreProperties>
</file>